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</w:t>
      </w:r>
      <w:bookmarkStart w:id="0" w:name="_GoBack"/>
      <w:bookmarkEnd w:id="0"/>
      <w:r w:rsidRPr="00AE702C">
        <w:rPr>
          <w:lang w:val="en-US"/>
        </w:rPr>
        <w:t>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09CDD96F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554DB9">
        <w:rPr>
          <w:lang w:val="en-US"/>
        </w:rPr>
        <w:t>June</w:t>
      </w:r>
      <w:r w:rsidR="006A5A8D">
        <w:rPr>
          <w:lang w:val="tk-TM"/>
        </w:rPr>
        <w:t xml:space="preserve"> </w:t>
      </w:r>
      <w:r w:rsidR="00CB4A60">
        <w:rPr>
          <w:lang w:val="en-US"/>
        </w:rPr>
        <w:t>13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6952B6">
        <w:rPr>
          <w:lang w:val="en-US"/>
        </w:rPr>
        <w:t>Ju</w:t>
      </w:r>
      <w:r w:rsidR="0024023C">
        <w:rPr>
          <w:lang w:val="tk-TM"/>
        </w:rPr>
        <w:t>ly</w:t>
      </w:r>
      <w:r w:rsidR="00F420C7">
        <w:rPr>
          <w:lang w:val="tk-TM"/>
        </w:rPr>
        <w:t xml:space="preserve"> </w:t>
      </w:r>
      <w:r w:rsidR="00CB4A60">
        <w:rPr>
          <w:lang w:val="en-US"/>
        </w:rPr>
        <w:t>2</w:t>
      </w:r>
      <w:r w:rsidR="00554DB9">
        <w:rPr>
          <w:lang w:val="en-US"/>
        </w:rPr>
        <w:t>9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61DB70EE" w:rsidR="008D7691" w:rsidRPr="00554DB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002ED0">
        <w:rPr>
          <w:lang w:val="tk-TM"/>
        </w:rPr>
        <w:t>2</w:t>
      </w:r>
      <w:r w:rsidR="00CB4A60">
        <w:rPr>
          <w:lang w:val="en-US"/>
        </w:rPr>
        <w:t>3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4D9BF511" w14:textId="77777777" w:rsidR="00CB4A60" w:rsidRDefault="00CB4A60" w:rsidP="00CB4A60">
      <w:pPr>
        <w:jc w:val="both"/>
        <w:rPr>
          <w:lang w:val="tk-TM"/>
        </w:rPr>
      </w:pPr>
    </w:p>
    <w:p w14:paraId="5C7F7540" w14:textId="2F9F7ACA" w:rsidR="00CB4A60" w:rsidRPr="00002ED0" w:rsidRDefault="00CB4A60" w:rsidP="00CB4A60">
      <w:pPr>
        <w:jc w:val="both"/>
        <w:rPr>
          <w:lang w:val="tk-TM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>
        <w:rPr>
          <w:lang w:val="en-US"/>
        </w:rPr>
        <w:t>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>
        <w:rPr>
          <w:lang w:val="en-US"/>
        </w:rPr>
        <w:t>Technological</w:t>
      </w:r>
      <w:r w:rsidRPr="00554DB9">
        <w:rPr>
          <w:lang w:val="tk-TM"/>
        </w:rPr>
        <w:t xml:space="preserve"> equipment</w:t>
      </w:r>
      <w:r>
        <w:rPr>
          <w:lang w:val="en-US"/>
        </w:rPr>
        <w:t>”</w:t>
      </w:r>
      <w:r>
        <w:rPr>
          <w:lang w:val="tk-TM"/>
        </w:rPr>
        <w:t>;</w:t>
      </w:r>
    </w:p>
    <w:p w14:paraId="7721FB20" w14:textId="16F1322E" w:rsidR="00002ED0" w:rsidRPr="00002ED0" w:rsidRDefault="00002ED0" w:rsidP="00002ED0">
      <w:pPr>
        <w:jc w:val="both"/>
        <w:rPr>
          <w:lang w:val="tk-TM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554DB9">
        <w:rPr>
          <w:lang w:val="en-US"/>
        </w:rPr>
        <w:t>3</w:t>
      </w:r>
      <w:r>
        <w:rPr>
          <w:lang w:val="tk-TM"/>
        </w:rPr>
        <w:t xml:space="preserve"> </w:t>
      </w:r>
      <w:r w:rsidR="00554DB9">
        <w:rPr>
          <w:lang w:val="tk-TM"/>
        </w:rPr>
        <w:t>–</w:t>
      </w:r>
      <w:r w:rsidR="00554DB9">
        <w:rPr>
          <w:lang w:val="en-US"/>
        </w:rPr>
        <w:t xml:space="preserve"> “</w:t>
      </w:r>
      <w:r w:rsidR="00CB4A60">
        <w:rPr>
          <w:lang w:val="en-US"/>
        </w:rPr>
        <w:t xml:space="preserve">Electrical </w:t>
      </w:r>
      <w:r w:rsidR="00554DB9" w:rsidRPr="00554DB9">
        <w:rPr>
          <w:lang w:val="tk-TM"/>
        </w:rPr>
        <w:t>equipment</w:t>
      </w:r>
      <w:r w:rsidR="00554DB9">
        <w:rPr>
          <w:lang w:val="en-US"/>
        </w:rPr>
        <w:t>”</w:t>
      </w:r>
      <w:r>
        <w:rPr>
          <w:lang w:val="tk-TM"/>
        </w:rPr>
        <w:t>;</w:t>
      </w:r>
    </w:p>
    <w:p w14:paraId="64C6E35C" w14:textId="433B8D80" w:rsidR="005361DF" w:rsidRPr="00002ED0" w:rsidRDefault="005361DF" w:rsidP="005361DF">
      <w:pPr>
        <w:jc w:val="both"/>
        <w:rPr>
          <w:lang w:val="tk-TM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554DB9">
        <w:rPr>
          <w:lang w:val="en-US"/>
        </w:rPr>
        <w:t>5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CB4A60">
        <w:rPr>
          <w:lang w:val="en-US"/>
        </w:rPr>
        <w:t>Chemical</w:t>
      </w:r>
      <w:r w:rsidR="00554DB9">
        <w:rPr>
          <w:lang w:val="en-US"/>
        </w:rPr>
        <w:t xml:space="preserve"> products</w:t>
      </w:r>
      <w:r>
        <w:rPr>
          <w:lang w:val="en-US"/>
        </w:rPr>
        <w:t>”</w:t>
      </w:r>
      <w:r w:rsidR="00002ED0">
        <w:rPr>
          <w:lang w:val="tk-TM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2946499C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022E9A">
        <w:rPr>
          <w:b/>
          <w:lang w:val="en-US"/>
        </w:rPr>
        <w:t>Ju</w:t>
      </w:r>
      <w:r w:rsidR="003273B2">
        <w:rPr>
          <w:b/>
          <w:lang w:val="en-US"/>
        </w:rPr>
        <w:t>ly</w:t>
      </w:r>
      <w:r w:rsidR="00EC4D8E" w:rsidRPr="004E128E">
        <w:rPr>
          <w:b/>
          <w:lang w:val="tk-TM"/>
        </w:rPr>
        <w:t xml:space="preserve"> </w:t>
      </w:r>
      <w:r w:rsidR="00CB4A60">
        <w:rPr>
          <w:b/>
          <w:lang w:val="en-US"/>
        </w:rPr>
        <w:t>2</w:t>
      </w:r>
      <w:r w:rsidR="00554DB9">
        <w:rPr>
          <w:b/>
          <w:lang w:val="en-US"/>
        </w:rPr>
        <w:t>9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C06F7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2548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152</cp:revision>
  <cp:lastPrinted>2021-10-29T04:14:00Z</cp:lastPrinted>
  <dcterms:created xsi:type="dcterms:W3CDTF">2020-12-12T19:01:00Z</dcterms:created>
  <dcterms:modified xsi:type="dcterms:W3CDTF">2024-06-07T09:37:00Z</dcterms:modified>
</cp:coreProperties>
</file>